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4" w:rsidRPr="00301179" w:rsidRDefault="00646E94" w:rsidP="00646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646E94" w:rsidRPr="00301179" w:rsidRDefault="00646E94" w:rsidP="00646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646E94" w:rsidRPr="00301179" w:rsidRDefault="00646E94" w:rsidP="0064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646E94" w:rsidRPr="00301179" w:rsidRDefault="00646E94" w:rsidP="0064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SĒDES PROTOKOLLĒMUMS</w:t>
      </w:r>
    </w:p>
    <w:p w:rsidR="00646E94" w:rsidRPr="00301179" w:rsidRDefault="00646E94" w:rsidP="00646E94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46E94" w:rsidRPr="00301179" w:rsidTr="007B483F">
        <w:trPr>
          <w:cantSplit/>
        </w:trPr>
        <w:tc>
          <w:tcPr>
            <w:tcW w:w="3967" w:type="dxa"/>
          </w:tcPr>
          <w:p w:rsidR="00646E94" w:rsidRPr="00301179" w:rsidRDefault="00646E94" w:rsidP="007B4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646E94" w:rsidRPr="00301179" w:rsidRDefault="00646E94" w:rsidP="007B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646E94" w:rsidRPr="00301179" w:rsidRDefault="00646E94" w:rsidP="007B4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gada __.________</w:t>
            </w:r>
          </w:p>
        </w:tc>
      </w:tr>
    </w:tbl>
    <w:p w:rsidR="00646E94" w:rsidRPr="00301179" w:rsidRDefault="00646E94" w:rsidP="00646E9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E94" w:rsidRPr="00301179" w:rsidRDefault="00646E94" w:rsidP="00646E94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.§</w:t>
      </w:r>
    </w:p>
    <w:p w:rsidR="00646E94" w:rsidRPr="00301179" w:rsidRDefault="00646E94" w:rsidP="00646E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</w:pPr>
    </w:p>
    <w:p w:rsidR="00646E94" w:rsidRPr="00301179" w:rsidRDefault="00646E94" w:rsidP="00646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r w:rsidRPr="00646E9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Ministru kabineta 2014.gada 10.novembra sēdes </w:t>
      </w:r>
      <w:proofErr w:type="spellStart"/>
      <w:r w:rsidRPr="00646E94">
        <w:rPr>
          <w:rFonts w:ascii="Times New Roman" w:hAnsi="Times New Roman" w:cs="Times New Roman"/>
          <w:b/>
          <w:sz w:val="28"/>
          <w:szCs w:val="28"/>
          <w:lang w:eastAsia="lv-LV"/>
        </w:rPr>
        <w:t>protokollēmuma</w:t>
      </w:r>
      <w:proofErr w:type="spellEnd"/>
      <w:r w:rsidRPr="00646E9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(prot. Nr.61 29.§) "</w:t>
      </w:r>
      <w:r w:rsidRPr="00646E94">
        <w:rPr>
          <w:rFonts w:ascii="Times New Roman" w:hAnsi="Times New Roman" w:cs="Times New Roman"/>
          <w:b/>
          <w:sz w:val="28"/>
          <w:szCs w:val="28"/>
        </w:rPr>
        <w:t>Informatīvais ziņojums "Par iespējām palielināt ieņēmumus</w:t>
      </w:r>
      <w:r w:rsidRPr="00646E94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lv-LV"/>
        </w:rPr>
        <w:t xml:space="preserve"> "" 2</w:t>
      </w:r>
      <w:r w:rsidRPr="00646E94">
        <w:rPr>
          <w:rFonts w:ascii="Times New Roman" w:hAnsi="Times New Roman" w:cs="Times New Roman"/>
          <w:b/>
          <w:sz w:val="28"/>
          <w:szCs w:val="28"/>
          <w:lang w:eastAsia="lv-LV"/>
        </w:rPr>
        <w:t>.</w:t>
      </w:r>
      <w:r w:rsidR="00CD32F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2. </w:t>
      </w:r>
      <w:r w:rsidRPr="00646E9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punktā </w:t>
      </w:r>
      <w:bookmarkEnd w:id="0"/>
      <w:bookmarkEnd w:id="1"/>
      <w:r w:rsidRPr="00646E94">
        <w:rPr>
          <w:rFonts w:ascii="Times New Roman" w:hAnsi="Times New Roman" w:cs="Times New Roman"/>
          <w:b/>
          <w:sz w:val="28"/>
          <w:szCs w:val="28"/>
          <w:lang w:eastAsia="lv-LV"/>
        </w:rPr>
        <w:t>dotā uzdevuma izpildi</w:t>
      </w:r>
      <w:r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30117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46E94" w:rsidRPr="00301179" w:rsidRDefault="00646E94" w:rsidP="00646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(...)</w:t>
      </w:r>
    </w:p>
    <w:p w:rsidR="00646E94" w:rsidRPr="00301179" w:rsidRDefault="00646E94" w:rsidP="00646E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E94" w:rsidRPr="004D4424" w:rsidRDefault="002C7E11" w:rsidP="00646E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Ņemot vērā</w:t>
      </w:r>
      <w:r w:rsidR="00646E94" w:rsidRPr="004D4424">
        <w:rPr>
          <w:rFonts w:ascii="Times New Roman" w:eastAsia="Calibri" w:hAnsi="Times New Roman" w:cs="Times New Roman"/>
          <w:sz w:val="24"/>
          <w:szCs w:val="24"/>
        </w:rPr>
        <w:t xml:space="preserve"> finanšu ministra iesniegto informāciju, </w:t>
      </w:r>
      <w:r>
        <w:rPr>
          <w:rFonts w:ascii="Times New Roman" w:eastAsia="Calibri" w:hAnsi="Times New Roman" w:cs="Times New Roman"/>
          <w:sz w:val="24"/>
          <w:szCs w:val="24"/>
        </w:rPr>
        <w:t>atzīt</w:t>
      </w:r>
      <w:r w:rsidR="00646E94" w:rsidRPr="004D4424">
        <w:rPr>
          <w:rFonts w:ascii="Times New Roman" w:eastAsia="Calibri" w:hAnsi="Times New Roman" w:cs="Times New Roman"/>
          <w:sz w:val="24"/>
          <w:szCs w:val="24"/>
        </w:rPr>
        <w:t xml:space="preserve"> Ministru kabineta 2014.gada 10.novembra sēdes </w:t>
      </w:r>
      <w:proofErr w:type="spellStart"/>
      <w:r w:rsidR="00646E94" w:rsidRPr="004D4424">
        <w:rPr>
          <w:rFonts w:ascii="Times New Roman" w:eastAsia="Calibri" w:hAnsi="Times New Roman" w:cs="Times New Roman"/>
          <w:sz w:val="24"/>
          <w:szCs w:val="24"/>
        </w:rPr>
        <w:t>protokollēmuma</w:t>
      </w:r>
      <w:proofErr w:type="spellEnd"/>
      <w:r w:rsidR="00646E94" w:rsidRPr="004D4424">
        <w:rPr>
          <w:rFonts w:ascii="Times New Roman" w:eastAsia="Calibri" w:hAnsi="Times New Roman" w:cs="Times New Roman"/>
          <w:sz w:val="24"/>
          <w:szCs w:val="24"/>
        </w:rPr>
        <w:t xml:space="preserve"> (prot. Nr.61 29.§) "</w:t>
      </w:r>
      <w:r w:rsidR="00646E94" w:rsidRPr="004D4424">
        <w:rPr>
          <w:rFonts w:ascii="Times New Roman" w:hAnsi="Times New Roman" w:cs="Times New Roman"/>
          <w:sz w:val="24"/>
          <w:szCs w:val="24"/>
        </w:rPr>
        <w:t>Informatīvais ziņojums "Par iespējām palielināt ieņēmumus</w:t>
      </w:r>
      <w:r w:rsidR="00646E94" w:rsidRPr="004D4424">
        <w:rPr>
          <w:rFonts w:ascii="Times New Roman" w:eastAsia="Calibri" w:hAnsi="Times New Roman" w:cs="Times New Roman"/>
          <w:sz w:val="24"/>
          <w:szCs w:val="24"/>
        </w:rPr>
        <w:t>"" 2.</w:t>
      </w:r>
      <w:r w:rsidR="00D756E4" w:rsidRPr="004D442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46E94" w:rsidRPr="004D4424">
        <w:rPr>
          <w:rFonts w:ascii="Times New Roman" w:eastAsia="Calibri" w:hAnsi="Times New Roman" w:cs="Times New Roman"/>
          <w:sz w:val="24"/>
          <w:szCs w:val="24"/>
        </w:rPr>
        <w:t>punktā dot</w:t>
      </w:r>
      <w:r w:rsidR="00D756E4" w:rsidRPr="004D4424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uzdevumu par aktualitāti zaudējušu un uzdot </w:t>
      </w:r>
      <w:r w:rsidR="00646E94" w:rsidRPr="004D4424">
        <w:rPr>
          <w:rFonts w:ascii="Times New Roman" w:hAnsi="Times New Roman" w:cs="Times New Roman"/>
          <w:sz w:val="24"/>
          <w:szCs w:val="24"/>
        </w:rPr>
        <w:t xml:space="preserve">Finanšu ministrijai sagatavot un finanšu ministram </w:t>
      </w:r>
      <w:r w:rsidR="00D756E4" w:rsidRPr="004D4424">
        <w:rPr>
          <w:rFonts w:ascii="Times New Roman" w:hAnsi="Times New Roman" w:cs="Times New Roman"/>
          <w:sz w:val="24"/>
          <w:szCs w:val="24"/>
        </w:rPr>
        <w:t xml:space="preserve">līdz 2015. gada 1. jūlijam </w:t>
      </w:r>
      <w:r w:rsidR="00646E94" w:rsidRPr="004D4424">
        <w:rPr>
          <w:rFonts w:ascii="Times New Roman" w:hAnsi="Times New Roman" w:cs="Times New Roman"/>
          <w:sz w:val="24"/>
          <w:szCs w:val="24"/>
        </w:rPr>
        <w:t>iesniegt izskatīšanai Ministru kabinetā grozījumus “</w:t>
      </w:r>
      <w:r w:rsidR="00646E94" w:rsidRPr="004D4424">
        <w:rPr>
          <w:rFonts w:ascii="Times New Roman" w:hAnsi="Times New Roman" w:cs="Times New Roman"/>
          <w:bCs/>
          <w:sz w:val="24"/>
          <w:szCs w:val="24"/>
        </w:rPr>
        <w:t>Noziedzīgi iegūtu līdzekļu legalizācijas un terorisma finansēšanas novēršanas likumā</w:t>
      </w:r>
      <w:r w:rsidR="00646E94" w:rsidRPr="004D4424">
        <w:rPr>
          <w:rFonts w:ascii="Times New Roman" w:eastAsia="Calibri" w:hAnsi="Times New Roman" w:cs="Times New Roman"/>
          <w:sz w:val="24"/>
          <w:szCs w:val="24"/>
        </w:rPr>
        <w:t>”</w:t>
      </w:r>
      <w:r w:rsidR="00D756E4" w:rsidRPr="004D44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56E4" w:rsidRPr="004D4424">
        <w:rPr>
          <w:rFonts w:ascii="Times New Roman" w:hAnsi="Times New Roman" w:cs="Times New Roman"/>
          <w:sz w:val="24"/>
          <w:szCs w:val="24"/>
        </w:rPr>
        <w:t>kas paredz informācijas apmaiņas procesa pilnveidošanu starp Noziedzīgi iegūtu līdzekļu legalizācijas novēršanas dienestu un Valsts ieņēmumu dienestu</w:t>
      </w:r>
      <w:r w:rsidR="00646E94" w:rsidRPr="004D4424">
        <w:rPr>
          <w:rFonts w:ascii="Times New Roman" w:eastAsia="Calibri" w:hAnsi="Times New Roman" w:cs="Times New Roman"/>
          <w:sz w:val="24"/>
          <w:szCs w:val="24"/>
        </w:rPr>
        <w:t>.</w:t>
      </w:r>
      <w:r w:rsidR="007134F1" w:rsidRPr="004D442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646E94" w:rsidRDefault="00646E94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79" w:rsidRDefault="006E6F79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79" w:rsidRPr="00646E94" w:rsidRDefault="006E6F79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E94" w:rsidRPr="00301179" w:rsidRDefault="00646E94" w:rsidP="006E6F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Ministru prezidente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="006E6F79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proofErr w:type="spellStart"/>
      <w:r w:rsidRPr="00301179">
        <w:rPr>
          <w:rFonts w:ascii="Times New Roman" w:eastAsia="Calibri" w:hAnsi="Times New Roman" w:cs="Times New Roman"/>
          <w:sz w:val="26"/>
          <w:szCs w:val="26"/>
        </w:rPr>
        <w:t>L.Straujuma</w:t>
      </w:r>
      <w:proofErr w:type="spellEnd"/>
    </w:p>
    <w:p w:rsidR="00646E94" w:rsidRDefault="00646E94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E94" w:rsidRPr="00301179" w:rsidRDefault="00646E94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E94" w:rsidRPr="00301179" w:rsidRDefault="00646E94" w:rsidP="006E6F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Valsts kancelejas direktore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="006E6F79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proofErr w:type="spellStart"/>
      <w:r w:rsidRPr="00301179">
        <w:rPr>
          <w:rFonts w:ascii="Times New Roman" w:eastAsia="Calibri" w:hAnsi="Times New Roman" w:cs="Times New Roman"/>
          <w:sz w:val="26"/>
          <w:szCs w:val="26"/>
        </w:rPr>
        <w:t>E.Dreimane</w:t>
      </w:r>
      <w:proofErr w:type="spellEnd"/>
    </w:p>
    <w:p w:rsidR="00646E94" w:rsidRDefault="00646E94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E94" w:rsidRPr="00301179" w:rsidRDefault="00646E94" w:rsidP="006E6F7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6E4" w:rsidRDefault="00D756E4" w:rsidP="006E6F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Finanšu ministrs                                                                            </w:t>
      </w:r>
      <w:r w:rsidR="006E6F79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J. Reirs</w:t>
      </w:r>
    </w:p>
    <w:p w:rsidR="00646E94" w:rsidRPr="00301179" w:rsidRDefault="00D756E4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646E94" w:rsidRPr="00301179" w:rsidRDefault="00646E94" w:rsidP="00646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E94" w:rsidRPr="006B23B9" w:rsidRDefault="00646E94" w:rsidP="00646E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E94" w:rsidRPr="008A0380" w:rsidRDefault="00646E94" w:rsidP="00646E94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646E94" w:rsidRDefault="00B73514" w:rsidP="0064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10.03</w:t>
      </w:r>
      <w:r w:rsidR="00646E94">
        <w:rPr>
          <w:rFonts w:ascii="Times New Roman" w:hAnsi="Times New Roman" w:cs="Times New Roman"/>
          <w:sz w:val="20"/>
          <w:szCs w:val="20"/>
        </w:rPr>
        <w:t>.2015 10:39</w:t>
      </w:r>
    </w:p>
    <w:p w:rsidR="00646E94" w:rsidRPr="00337B20" w:rsidRDefault="00B73514" w:rsidP="00646E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126</w:t>
      </w:r>
    </w:p>
    <w:p w:rsidR="00646E94" w:rsidRPr="00337B20" w:rsidRDefault="00867FB4" w:rsidP="0064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I.Repše</w:t>
      </w:r>
      <w:proofErr w:type="spellEnd"/>
    </w:p>
    <w:p w:rsidR="00646E94" w:rsidRPr="00337B20" w:rsidRDefault="00867FB4" w:rsidP="0064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Tālr.67095490</w:t>
      </w:r>
    </w:p>
    <w:p w:rsidR="00E33ABF" w:rsidRPr="00D756E4" w:rsidRDefault="006E6F79" w:rsidP="00D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67FB4" w:rsidRPr="002A2D89">
          <w:rPr>
            <w:rStyle w:val="Hyperlink"/>
            <w:rFonts w:ascii="Times New Roman" w:hAnsi="Times New Roman" w:cs="Times New Roman"/>
            <w:sz w:val="20"/>
            <w:szCs w:val="20"/>
          </w:rPr>
          <w:t>Inta.Repse@fm.gov.lv</w:t>
        </w:r>
      </w:hyperlink>
      <w:bookmarkEnd w:id="2"/>
      <w:bookmarkEnd w:id="3"/>
      <w:r w:rsidR="00646E94" w:rsidRPr="00337B20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</w:p>
    <w:sectPr w:rsidR="00E33ABF" w:rsidRPr="00D756E4" w:rsidSect="00C77096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E4" w:rsidRDefault="00D756E4" w:rsidP="00D756E4">
      <w:pPr>
        <w:spacing w:after="0" w:line="240" w:lineRule="auto"/>
      </w:pPr>
      <w:r>
        <w:separator/>
      </w:r>
    </w:p>
  </w:endnote>
  <w:endnote w:type="continuationSeparator" w:id="0">
    <w:p w:rsidR="00D756E4" w:rsidRDefault="00D756E4" w:rsidP="00D7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64" w:rsidRDefault="006E6F79" w:rsidP="00943264">
    <w:pPr>
      <w:pStyle w:val="Footer"/>
      <w:jc w:val="both"/>
      <w:rPr>
        <w:rFonts w:ascii="Times New Roman" w:hAnsi="Times New Roman"/>
      </w:rPr>
    </w:pPr>
    <w:bookmarkStart w:id="5" w:name="OLE_LINK5"/>
    <w:bookmarkStart w:id="6" w:name="OLE_LINK6"/>
    <w:bookmarkStart w:id="7" w:name="OLE_LINK7"/>
    <w:bookmarkStart w:id="8" w:name="OLE_LINK8"/>
  </w:p>
  <w:bookmarkEnd w:id="5"/>
  <w:bookmarkEnd w:id="6"/>
  <w:bookmarkEnd w:id="7"/>
  <w:bookmarkEnd w:id="8"/>
  <w:p w:rsidR="00943264" w:rsidRPr="00274404" w:rsidRDefault="007134F1" w:rsidP="0094326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200814</w:t>
    </w:r>
    <w:r w:rsidRPr="0027440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Kriev.izz</w:t>
    </w:r>
    <w:r w:rsidRPr="00274404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Par </w:t>
    </w:r>
    <w:r w:rsidRPr="00943264">
      <w:rPr>
        <w:rFonts w:ascii="Times New Roman" w:hAnsi="Times New Roman"/>
        <w:sz w:val="20"/>
        <w:szCs w:val="20"/>
      </w:rPr>
      <w:t xml:space="preserve">Ministru kabineta 2012.gada 18.decembra sēdes </w:t>
    </w:r>
    <w:proofErr w:type="spellStart"/>
    <w:r w:rsidRPr="00943264">
      <w:rPr>
        <w:rFonts w:ascii="Times New Roman" w:hAnsi="Times New Roman"/>
        <w:sz w:val="20"/>
        <w:szCs w:val="20"/>
      </w:rPr>
      <w:t>protokollēmuma</w:t>
    </w:r>
    <w:proofErr w:type="spellEnd"/>
    <w:r w:rsidRPr="00943264">
      <w:rPr>
        <w:rFonts w:ascii="Times New Roman" w:hAnsi="Times New Roman"/>
        <w:sz w:val="20"/>
        <w:szCs w:val="20"/>
      </w:rPr>
      <w:t xml:space="preserve"> (prot. Nr.71 68.§) "Noteikumu projekts "Noteikumi par valsts nodevu par Latvijas Nacionālā arhīva sociāli tiesiskās izziņas sagatavošanu un izsniegšanu"" 2.punktā dotā uzdevuma atzīšanu par aktualitāti zaudējušu”</w:t>
    </w:r>
  </w:p>
  <w:p w:rsidR="00943264" w:rsidRPr="006935E9" w:rsidRDefault="006E6F79" w:rsidP="00943264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64" w:rsidRPr="00867FB4" w:rsidRDefault="007134F1" w:rsidP="0094326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F</w:t>
    </w:r>
    <w:r w:rsidRPr="00AA3F33">
      <w:rPr>
        <w:rFonts w:ascii="Times New Roman" w:hAnsi="Times New Roman"/>
      </w:rPr>
      <w:t>MProt_</w:t>
    </w:r>
    <w:r w:rsidR="00D756E4">
      <w:rPr>
        <w:rFonts w:ascii="Times New Roman" w:hAnsi="Times New Roman"/>
      </w:rPr>
      <w:t>200215</w:t>
    </w:r>
    <w:r w:rsidR="00867FB4">
      <w:rPr>
        <w:rFonts w:ascii="Times New Roman" w:hAnsi="Times New Roman"/>
      </w:rPr>
      <w:t>_grozījumi uzdevumā</w:t>
    </w:r>
    <w:r w:rsidRPr="00AA3F33">
      <w:rPr>
        <w:rFonts w:ascii="Times New Roman" w:hAnsi="Times New Roman"/>
      </w:rPr>
      <w:t xml:space="preserve">; </w:t>
    </w:r>
    <w:r>
      <w:rPr>
        <w:rFonts w:ascii="Times New Roman" w:hAnsi="Times New Roman"/>
      </w:rPr>
      <w:t xml:space="preserve">Ministru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projekts “</w:t>
    </w:r>
    <w:r w:rsidR="00867FB4">
      <w:rPr>
        <w:rFonts w:ascii="Times New Roman" w:hAnsi="Times New Roman"/>
      </w:rPr>
      <w:t xml:space="preserve">Par </w:t>
    </w:r>
    <w:r w:rsidR="00867FB4" w:rsidRPr="00867FB4">
      <w:rPr>
        <w:rFonts w:ascii="Times New Roman" w:hAnsi="Times New Roman" w:cs="Times New Roman"/>
        <w:sz w:val="24"/>
        <w:szCs w:val="24"/>
        <w:lang w:eastAsia="lv-LV"/>
      </w:rPr>
      <w:t xml:space="preserve">Ministru kabineta 2014.gada 10.novembra sēdes </w:t>
    </w:r>
    <w:proofErr w:type="spellStart"/>
    <w:r w:rsidR="00867FB4" w:rsidRPr="00867FB4">
      <w:rPr>
        <w:rFonts w:ascii="Times New Roman" w:hAnsi="Times New Roman" w:cs="Times New Roman"/>
        <w:sz w:val="24"/>
        <w:szCs w:val="24"/>
        <w:lang w:eastAsia="lv-LV"/>
      </w:rPr>
      <w:t>protokollēmuma</w:t>
    </w:r>
    <w:proofErr w:type="spellEnd"/>
    <w:r w:rsidR="00867FB4" w:rsidRPr="00867FB4">
      <w:rPr>
        <w:rFonts w:ascii="Times New Roman" w:hAnsi="Times New Roman" w:cs="Times New Roman"/>
        <w:sz w:val="24"/>
        <w:szCs w:val="24"/>
        <w:lang w:eastAsia="lv-LV"/>
      </w:rPr>
      <w:t xml:space="preserve"> (prot. Nr.61 29.§) "</w:t>
    </w:r>
    <w:r w:rsidR="00867FB4" w:rsidRPr="00867FB4">
      <w:rPr>
        <w:rFonts w:ascii="Times New Roman" w:hAnsi="Times New Roman" w:cs="Times New Roman"/>
        <w:sz w:val="24"/>
        <w:szCs w:val="24"/>
      </w:rPr>
      <w:t>Informatīvais ziņojums "Par iespējām palielināt ieņēmumus</w:t>
    </w:r>
    <w:r w:rsidR="00867FB4" w:rsidRPr="00867FB4">
      <w:rPr>
        <w:rFonts w:ascii="Times New Roman" w:eastAsia="Times New Roman" w:hAnsi="Times New Roman" w:cs="Times New Roman"/>
        <w:color w:val="2A2A2A"/>
        <w:sz w:val="24"/>
        <w:szCs w:val="24"/>
        <w:lang w:eastAsia="lv-LV"/>
      </w:rPr>
      <w:t xml:space="preserve"> "" 2</w:t>
    </w:r>
    <w:r w:rsidR="00867FB4" w:rsidRPr="00867FB4">
      <w:rPr>
        <w:rFonts w:ascii="Times New Roman" w:hAnsi="Times New Roman" w:cs="Times New Roman"/>
        <w:sz w:val="24"/>
        <w:szCs w:val="24"/>
        <w:lang w:eastAsia="lv-LV"/>
      </w:rPr>
      <w:t>.</w:t>
    </w:r>
    <w:r w:rsidR="00CD32F2">
      <w:rPr>
        <w:rFonts w:ascii="Times New Roman" w:hAnsi="Times New Roman" w:cs="Times New Roman"/>
        <w:sz w:val="24"/>
        <w:szCs w:val="24"/>
        <w:lang w:eastAsia="lv-LV"/>
      </w:rPr>
      <w:t>2.</w:t>
    </w:r>
    <w:r w:rsidR="00867FB4" w:rsidRPr="00867FB4">
      <w:rPr>
        <w:rFonts w:ascii="Times New Roman" w:hAnsi="Times New Roman" w:cs="Times New Roman"/>
        <w:sz w:val="24"/>
        <w:szCs w:val="24"/>
        <w:lang w:eastAsia="lv-LV"/>
      </w:rPr>
      <w:t>punktā dotā uzdevuma izpildi</w:t>
    </w:r>
    <w:r w:rsidRPr="00867FB4">
      <w:rPr>
        <w:rFonts w:ascii="Times New Roman" w:hAnsi="Times New Roman"/>
        <w:sz w:val="24"/>
        <w:szCs w:val="24"/>
      </w:rPr>
      <w:t>”</w:t>
    </w:r>
    <w:r w:rsidR="00867FB4">
      <w:rPr>
        <w:rFonts w:ascii="Times New Roman" w:hAnsi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E4" w:rsidRDefault="00D756E4" w:rsidP="00D756E4">
      <w:pPr>
        <w:spacing w:after="0" w:line="240" w:lineRule="auto"/>
      </w:pPr>
      <w:r>
        <w:separator/>
      </w:r>
    </w:p>
  </w:footnote>
  <w:footnote w:type="continuationSeparator" w:id="0">
    <w:p w:rsidR="00D756E4" w:rsidRDefault="00D756E4" w:rsidP="00D7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943264" w:rsidRDefault="007134F1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6E6F79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3264" w:rsidRDefault="006E6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94"/>
    <w:rsid w:val="002C7E11"/>
    <w:rsid w:val="004D4424"/>
    <w:rsid w:val="00646E94"/>
    <w:rsid w:val="006E6F79"/>
    <w:rsid w:val="007134F1"/>
    <w:rsid w:val="00867FB4"/>
    <w:rsid w:val="00B73514"/>
    <w:rsid w:val="00CD32F2"/>
    <w:rsid w:val="00D756E4"/>
    <w:rsid w:val="00E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2EC9-A637-4AFE-A64F-21B1218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9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4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9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46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.Repse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Repše</dc:creator>
  <cp:keywords/>
  <dc:description/>
  <cp:lastModifiedBy>Inta Repše</cp:lastModifiedBy>
  <cp:revision>8</cp:revision>
  <dcterms:created xsi:type="dcterms:W3CDTF">2015-02-20T11:00:00Z</dcterms:created>
  <dcterms:modified xsi:type="dcterms:W3CDTF">2015-03-10T11:30:00Z</dcterms:modified>
</cp:coreProperties>
</file>